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Maven的maven-compiler-plugin插件</w:t>
      </w:r>
    </w:p>
    <w:p>
      <w:pPr>
        <w:pStyle w:val="2"/>
        <w:bidi w:val="0"/>
      </w:pPr>
      <w:r>
        <w:rPr>
          <w:rFonts w:hint="eastAsia"/>
        </w:rPr>
        <w:t>mvn compile</w:t>
      </w:r>
    </w:p>
    <w:p>
      <w:pPr>
        <w:rPr>
          <w:rFonts w:hint="eastAsia"/>
        </w:rPr>
      </w:pPr>
      <w:r>
        <w:rPr>
          <w:rFonts w:hint="eastAsia"/>
        </w:rPr>
        <w:t>mvn compile 命令会将 src/main/resources 下的资源文件复制到编译输出目录下；接着会将 src/main/java 目录下源代码编译输出到编译输出目录下。编译输出目录默认是 target/classes 目录。</w:t>
      </w:r>
    </w:p>
    <w:p>
      <w:pPr>
        <w:rPr>
          <w:rFonts w:hint="eastAsia"/>
        </w:rPr>
      </w:pPr>
      <w:r>
        <w:rPr>
          <w:rFonts w:hint="eastAsia"/>
        </w:rPr>
        <w:t>打开命令终端，切换到 pom.xml 所在目录下，执行下面的命令：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[~/documents/IdeaProjects/demo02]$ mvn compile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Scanning for projects...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-------------------------&lt; com.example:demo02 &gt;-------------------------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Building demo02 1.0-SNAPSHOT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--------------------------------[ jar ]---------------------------------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 maven-resources-plugin:2.6:resources (default-resources) @ demo02 ---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Using 'UTF-8' encoding to copy filtered resources.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Copying 3 resources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 maven-compiler-plugin:3.1:compile (default-compile) @ demo02 ---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Changes detected - recompiling the module!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Compiling 1 source file to /Users/liaowenxiong/Documents/IdeaProjects/demo02/target/classes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BUILD SUCCESS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Total time:  3.094 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Finished at: 2022-01-27T08:25:03+08:00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------------------------------------------------------------------------</w:t>
      </w:r>
    </w:p>
    <w:p>
      <w:pPr>
        <w:bidi w:val="0"/>
        <w:rPr>
          <w:rFonts w:hint="eastAsia"/>
        </w:rPr>
      </w:pPr>
      <w:r>
        <w:rPr>
          <w:rFonts w:hint="eastAsia"/>
        </w:rPr>
        <w:t>从上述的执行结果可以得知，执行 mvn compile 之后会先后调用 maven-resources-plugin 插件和 maven-compiler-plugin 插件，两个插件分别先后完成对应的任务。</w:t>
      </w:r>
    </w:p>
    <w:p>
      <w:pPr>
        <w:bidi w:val="0"/>
        <w:rPr>
          <w:rFonts w:hint="eastAsia"/>
        </w:rPr>
      </w:pPr>
      <w:r>
        <w:rPr>
          <w:rFonts w:hint="eastAsia"/>
        </w:rPr>
        <w:t>mvn compile 也属于生命周期命令，默认不需要你在 pom.xml 文件中配置。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mvn test-compile</w:t>
      </w:r>
    </w:p>
    <w:p>
      <w:pPr>
        <w:bidi w:val="0"/>
        <w:rPr>
          <w:rFonts w:hint="eastAsia"/>
        </w:rPr>
      </w:pPr>
      <w:r>
        <w:rPr>
          <w:rFonts w:hint="eastAsia"/>
        </w:rPr>
        <w:t>mvn compile 命令会将 src/test/resources 下的资源文件复制到编译输出目录下；接着会将 src/test/java 目录下源代码编译输出到编译输出目录下。这里的编译输出目录默认是 target/test-classes 目录。</w:t>
      </w:r>
    </w:p>
    <w:p>
      <w:pPr>
        <w:bidi w:val="0"/>
        <w:rPr>
          <w:rFonts w:hint="eastAsia"/>
        </w:rPr>
      </w:pPr>
      <w:r>
        <w:rPr>
          <w:rFonts w:hint="eastAsia"/>
        </w:rPr>
        <w:t>打开命令终端，切换到 pom.xml 所在目录下，执行下面的命令：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[~/documents/IdeaProjects/demo02]$ mvn test-compile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Scanning for projects...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-------------------------&lt; com.example:demo02 &gt;-------------------------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Building demo02 1.0-SNAPSHOT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--------------------------------[ jar ]---------------------------------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 maven-resources-plugin:2.6:resources (default-resources) @ demo02 ---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Using 'UTF-8' encoding to copy filtered resources.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Copying 3 resources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 maven-compiler-plugin:3.1:compile (default-compile) @ demo02 ---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Nothing to compile - all classes are up to date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 maven-resources-plugin:2.6:testResources (default-testResources) @ demo02 ---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Using 'UTF-8' encoding to copy filtered resources.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Copying 1 resource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[INFO]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 maven-compiler-plugin:3.1:testCompile (default-testCompile) @ demo02 ---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Nothing to compile - all classes are up to date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BUILD SUCCESS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------------------------------------------------------------------------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Total time:  1.755 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Finished at: 2022-01-27T08:53:47+08:00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[INFO] ------------------------------------------------------------------------</w:t>
      </w:r>
    </w:p>
    <w:p>
      <w:pPr>
        <w:bidi w:val="0"/>
        <w:rPr>
          <w:rFonts w:hint="eastAsia"/>
        </w:rPr>
      </w:pPr>
      <w:r>
        <w:rPr>
          <w:rFonts w:hint="eastAsia"/>
        </w:rPr>
        <w:t>从上面的执行结果可以得知，执行 mvn test-compile 会去调用 maven-resources-plugin 插件和 maven-compiler-plugin，而且还分别调用了两次，说明执行 mvn test-compile 命令不仅会编译 src/test/ 目录下的源码文件还会编译 src/main 目录下的源码文件。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编译插件的配置</w:t>
      </w:r>
    </w:p>
    <w:p>
      <w:pPr>
        <w:bidi w:val="0"/>
        <w:rPr>
          <w:rFonts w:hint="eastAsia"/>
        </w:rPr>
      </w:pPr>
      <w:r>
        <w:rPr>
          <w:rFonts w:hint="eastAsia"/>
        </w:rPr>
        <w:t>maven-compiler-plugin 指定编译源文件的 JDK 版本和项目的编码方式。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&lt;build&gt;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ab/>
      </w:r>
      <w:r>
        <w:rPr>
          <w:rFonts w:hint="eastAsia"/>
          <w:sz w:val="21"/>
          <w:szCs w:val="21"/>
        </w:rPr>
        <w:t>&lt;pluginManagement&gt;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ab/>
      </w:r>
      <w:r>
        <w:rPr>
          <w:rFonts w:hint="eastAsia"/>
          <w:sz w:val="21"/>
          <w:szCs w:val="21"/>
        </w:rPr>
        <w:tab/>
      </w:r>
      <w:r>
        <w:rPr>
          <w:rFonts w:hint="eastAsia"/>
          <w:sz w:val="21"/>
          <w:szCs w:val="21"/>
        </w:rPr>
        <w:t xml:space="preserve">&lt;plugins&gt;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&lt;plugin&gt;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&lt;groupId&gt;org.apache.maven.plugins&lt;/groupId&gt;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&lt;artifactId&gt;maven-compiler-plugin&lt;/artifactId&gt;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&lt;configuration&gt;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 &lt;source&gt;9.0.4&lt;/source&gt;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 &lt;target&gt;9.0.4&lt;/target&gt;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 &lt;encoding&gt;UTF-8&lt;/encoding&gt;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&lt;/configuration&gt;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&lt;/plugin&gt;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ab/>
      </w:r>
      <w:r>
        <w:rPr>
          <w:rFonts w:hint="eastAsia"/>
          <w:sz w:val="21"/>
          <w:szCs w:val="21"/>
        </w:rPr>
        <w:tab/>
      </w:r>
      <w:r>
        <w:rPr>
          <w:rFonts w:hint="eastAsia"/>
          <w:sz w:val="21"/>
          <w:szCs w:val="21"/>
        </w:rPr>
        <w:t xml:space="preserve">&lt;/plugins&gt;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ab/>
      </w:r>
      <w:r>
        <w:rPr>
          <w:rFonts w:hint="eastAsia"/>
          <w:sz w:val="21"/>
          <w:szCs w:val="21"/>
        </w:rPr>
        <w:t>&lt;/pluginManagement&gt;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&lt;/build&gt;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source： 源代码编译版本；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target： 目标平台编译版本；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encoding： 字符集编码。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240" w:lineRule="auto"/>
        <w:ind w:firstLine="0" w:firstLineChars="0"/>
        <w:textAlignment w:val="auto"/>
        <w:rPr>
          <w:rFonts w:hint="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B32272"/>
    <w:multiLevelType w:val="singleLevel"/>
    <w:tmpl w:val="F9B32272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1903F38"/>
    <w:rsid w:val="64A310BF"/>
    <w:rsid w:val="7F947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line="360" w:lineRule="auto"/>
      <w:ind w:firstLine="803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200" w:beforeLines="0" w:beforeAutospacing="0" w:afterLines="0" w:afterAutospacing="0" w:line="360" w:lineRule="auto"/>
      <w:ind w:firstLine="0" w:firstLineChars="0"/>
      <w:outlineLvl w:val="0"/>
    </w:pPr>
    <w:rPr>
      <w:b/>
      <w:kern w:val="44"/>
      <w:sz w:val="30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2023-11-26T06:52:58Z</dcterms:created>
  <dc:creator>Administrator</dc:creator>
  <cp:lastModifiedBy>刘润玉</cp:lastModifiedBy>
  <dcterms:modified xsi:type="dcterms:W3CDTF">2023-11-26T06:57:47Z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07C31C09F4B34EC8AC6E1A6DECD884E3_12</vt:lpwstr>
  </property>
</Properties>
</file>